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0B42" w:rsidRDefault="00AD0B42" w:rsidP="003F5241">
      <w:pPr>
        <w:spacing w:after="0"/>
        <w:jc w:val="center"/>
        <w:rPr>
          <w:rFonts w:ascii="Times New Roman" w:hAnsi="Times New Roman" w:cs="Times New Roman"/>
          <w:b/>
          <w:sz w:val="28"/>
          <w:szCs w:val="28"/>
          <w:lang w:val="kk-KZ"/>
        </w:rPr>
      </w:pPr>
      <w:r w:rsidRPr="00AD0B42">
        <w:rPr>
          <w:rFonts w:ascii="Times New Roman" w:hAnsi="Times New Roman" w:cs="Times New Roman"/>
          <w:b/>
          <w:sz w:val="28"/>
          <w:szCs w:val="28"/>
        </w:rPr>
        <w:t xml:space="preserve">«Эстетикалық косметология» мамандығы бойынша </w:t>
      </w:r>
    </w:p>
    <w:p w:rsidR="00AD0B42" w:rsidRPr="00AD0B42" w:rsidRDefault="00AD0B42" w:rsidP="003F5241">
      <w:pPr>
        <w:spacing w:after="0"/>
        <w:jc w:val="center"/>
        <w:rPr>
          <w:rFonts w:ascii="Times New Roman" w:hAnsi="Times New Roman" w:cs="Times New Roman"/>
          <w:b/>
          <w:sz w:val="28"/>
          <w:szCs w:val="28"/>
          <w:lang w:val="kk-KZ"/>
        </w:rPr>
      </w:pPr>
      <w:r w:rsidRPr="00AD0B42">
        <w:rPr>
          <w:rFonts w:ascii="Times New Roman" w:hAnsi="Times New Roman" w:cs="Times New Roman"/>
          <w:b/>
          <w:sz w:val="28"/>
          <w:szCs w:val="28"/>
        </w:rPr>
        <w:t>«Арнайы пәндер оқытушысы»</w:t>
      </w:r>
    </w:p>
    <w:p w:rsidR="00D10EDA" w:rsidRPr="00AD0B42" w:rsidRDefault="00F827F0" w:rsidP="003F5241">
      <w:pPr>
        <w:spacing w:after="0"/>
        <w:jc w:val="center"/>
        <w:rPr>
          <w:rFonts w:ascii="Times New Roman" w:hAnsi="Times New Roman" w:cs="Times New Roman"/>
          <w:b/>
          <w:sz w:val="28"/>
          <w:szCs w:val="28"/>
          <w:lang w:val="kk-KZ"/>
        </w:rPr>
      </w:pPr>
      <w:r w:rsidRPr="00AD0B42">
        <w:rPr>
          <w:rFonts w:ascii="Times New Roman" w:hAnsi="Times New Roman" w:cs="Times New Roman"/>
          <w:b/>
          <w:sz w:val="28"/>
          <w:szCs w:val="28"/>
          <w:lang w:val="kk-KZ"/>
        </w:rPr>
        <w:t>бос лауазымына конкурс өткізу туралы</w:t>
      </w:r>
    </w:p>
    <w:p w:rsidR="00F827F0" w:rsidRPr="00BE5DE1" w:rsidRDefault="00F827F0" w:rsidP="003F5241">
      <w:pPr>
        <w:spacing w:after="0"/>
        <w:jc w:val="center"/>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 хабарландыру</w:t>
      </w:r>
    </w:p>
    <w:p w:rsidR="0027173F" w:rsidRPr="00BE5DE1" w:rsidRDefault="0027173F" w:rsidP="0027173F">
      <w:pPr>
        <w:spacing w:after="0"/>
        <w:jc w:val="center"/>
        <w:rPr>
          <w:rFonts w:ascii="Times New Roman" w:hAnsi="Times New Roman" w:cs="Times New Roman"/>
          <w:b/>
          <w:sz w:val="28"/>
          <w:szCs w:val="28"/>
          <w:lang w:val="kk-KZ"/>
        </w:rPr>
      </w:pP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Білім беру ұйымының атауы</w:t>
      </w:r>
      <w:r w:rsidRPr="00BE5DE1">
        <w:rPr>
          <w:rFonts w:ascii="Times New Roman" w:hAnsi="Times New Roman" w:cs="Times New Roman"/>
          <w:sz w:val="28"/>
          <w:szCs w:val="28"/>
          <w:lang w:val="kk-KZ"/>
        </w:rPr>
        <w:t xml:space="preserve"> – Қостанай облысы әкімдігі білім басқармасының «Қостанай қызмет көрсету саласының колледжі» коммуналдық мемлекеттік қазыналық кәсіпорны.</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Оналасқан жері, пошталық мекенжайы</w:t>
      </w:r>
      <w:r w:rsidRPr="00BE5DE1">
        <w:rPr>
          <w:rFonts w:ascii="Times New Roman" w:hAnsi="Times New Roman" w:cs="Times New Roman"/>
          <w:sz w:val="28"/>
          <w:szCs w:val="28"/>
          <w:lang w:val="kk-KZ"/>
        </w:rPr>
        <w:t xml:space="preserve"> – индексі 110000, Қазақстан Республикасы, Қостанай облысы, Қостанай қаласы, Н. Назарбаев даңғылы, 68 үй.</w:t>
      </w:r>
    </w:p>
    <w:p w:rsidR="00F827F0" w:rsidRPr="00BE5DE1" w:rsidRDefault="00F827F0" w:rsidP="00F827F0">
      <w:pPr>
        <w:spacing w:after="0"/>
        <w:jc w:val="both"/>
        <w:rPr>
          <w:rFonts w:ascii="Times New Roman" w:hAnsi="Times New Roman" w:cs="Times New Roman"/>
          <w:sz w:val="28"/>
          <w:szCs w:val="28"/>
          <w:lang w:val="kk-KZ"/>
        </w:rPr>
      </w:pPr>
      <w:r w:rsidRPr="00BE5DE1">
        <w:rPr>
          <w:rFonts w:ascii="Times New Roman" w:hAnsi="Times New Roman" w:cs="Times New Roman"/>
          <w:b/>
          <w:sz w:val="28"/>
          <w:szCs w:val="28"/>
          <w:lang w:val="kk-KZ"/>
        </w:rPr>
        <w:t>Телефондар:</w:t>
      </w:r>
      <w:r w:rsidRPr="00BE5DE1">
        <w:rPr>
          <w:rFonts w:ascii="Times New Roman" w:hAnsi="Times New Roman" w:cs="Times New Roman"/>
          <w:sz w:val="28"/>
          <w:szCs w:val="28"/>
          <w:lang w:val="kk-KZ"/>
        </w:rPr>
        <w:t xml:space="preserve"> 8-7142-54-28-15 (қабылдау бөлмесі), 8-7142-54-10-32 (вахта).</w:t>
      </w:r>
    </w:p>
    <w:p w:rsidR="00DC6DED" w:rsidRPr="00BE5DE1" w:rsidRDefault="00F827F0" w:rsidP="00E15188">
      <w:pPr>
        <w:spacing w:after="0"/>
        <w:jc w:val="both"/>
        <w:rPr>
          <w:rFonts w:ascii="Times New Roman" w:hAnsi="Times New Roman" w:cs="Times New Roman"/>
          <w:sz w:val="28"/>
          <w:szCs w:val="28"/>
          <w:u w:val="single"/>
          <w:lang w:val="kk-KZ"/>
        </w:rPr>
      </w:pPr>
      <w:r w:rsidRPr="00BE5DE1">
        <w:rPr>
          <w:rFonts w:ascii="Times New Roman" w:hAnsi="Times New Roman" w:cs="Times New Roman"/>
          <w:b/>
          <w:sz w:val="28"/>
          <w:szCs w:val="28"/>
          <w:lang w:val="kk-KZ"/>
        </w:rPr>
        <w:t xml:space="preserve">Электрондық пошта мекенжайы: </w:t>
      </w:r>
      <w:hyperlink r:id="rId7" w:history="1">
        <w:r w:rsidR="007A033B" w:rsidRPr="00402E66">
          <w:rPr>
            <w:rStyle w:val="a3"/>
            <w:rFonts w:ascii="Times New Roman" w:hAnsi="Times New Roman" w:cs="Times New Roman"/>
            <w:color w:val="auto"/>
            <w:sz w:val="28"/>
            <w:szCs w:val="28"/>
            <w:u w:val="none"/>
            <w:lang w:val="kk-KZ"/>
          </w:rPr>
          <w:t>plso17@mail.ru</w:t>
        </w:r>
      </w:hyperlink>
      <w:r w:rsidR="007A033B" w:rsidRPr="00402E66">
        <w:rPr>
          <w:rFonts w:ascii="Times New Roman" w:hAnsi="Times New Roman" w:cs="Times New Roman"/>
          <w:sz w:val="28"/>
          <w:szCs w:val="28"/>
          <w:lang w:val="kk-KZ"/>
        </w:rPr>
        <w:t xml:space="preserve">, </w:t>
      </w:r>
      <w:hyperlink r:id="rId8" w:history="1">
        <w:r w:rsidR="007A033B" w:rsidRPr="00402E66">
          <w:rPr>
            <w:rStyle w:val="a3"/>
            <w:rFonts w:ascii="Times New Roman" w:hAnsi="Times New Roman" w:cs="Times New Roman"/>
            <w:color w:val="auto"/>
            <w:sz w:val="28"/>
            <w:szCs w:val="28"/>
            <w:u w:val="none"/>
            <w:lang w:val="kk-KZ"/>
          </w:rPr>
          <w:t>kksfo17info@</w:t>
        </w:r>
        <w:r w:rsidR="00627988" w:rsidRPr="00402E66">
          <w:rPr>
            <w:rFonts w:ascii="Times New Roman" w:hAnsi="Times New Roman" w:cs="Times New Roman"/>
            <w:sz w:val="28"/>
            <w:szCs w:val="28"/>
            <w:lang w:val="kk-KZ"/>
          </w:rPr>
          <w:t>gmail.com</w:t>
        </w:r>
        <w:r w:rsidR="00627988" w:rsidRPr="00402E66">
          <w:rPr>
            <w:lang w:val="kk-KZ"/>
          </w:rPr>
          <w:t xml:space="preserve"> </w:t>
        </w:r>
      </w:hyperlink>
    </w:p>
    <w:p w:rsidR="0058357D" w:rsidRPr="00BE5DE1" w:rsidRDefault="00F827F0" w:rsidP="00B414A6">
      <w:pPr>
        <w:spacing w:after="0"/>
        <w:jc w:val="both"/>
        <w:rPr>
          <w:rFonts w:ascii="Times New Roman" w:hAnsi="Times New Roman" w:cs="Times New Roman"/>
          <w:sz w:val="28"/>
          <w:szCs w:val="28"/>
          <w:lang w:val="kk-KZ"/>
        </w:rPr>
      </w:pPr>
      <w:r w:rsidRPr="00725136">
        <w:rPr>
          <w:rFonts w:ascii="Times New Roman" w:hAnsi="Times New Roman" w:cs="Times New Roman"/>
          <w:b/>
          <w:bCs/>
          <w:sz w:val="28"/>
          <w:szCs w:val="28"/>
          <w:lang w:val="kk-KZ"/>
        </w:rPr>
        <w:t>Бос лауазымның атауы</w:t>
      </w:r>
      <w:r w:rsidRPr="00725136">
        <w:rPr>
          <w:rFonts w:ascii="Times New Roman" w:hAnsi="Times New Roman" w:cs="Times New Roman"/>
          <w:sz w:val="28"/>
          <w:szCs w:val="28"/>
          <w:lang w:val="kk-KZ"/>
        </w:rPr>
        <w:t xml:space="preserve"> </w:t>
      </w:r>
      <w:r w:rsidR="00DC6DED" w:rsidRPr="00AD0B42">
        <w:rPr>
          <w:rFonts w:ascii="Times New Roman" w:hAnsi="Times New Roman" w:cs="Times New Roman"/>
          <w:sz w:val="28"/>
          <w:szCs w:val="28"/>
          <w:lang w:val="kk-KZ"/>
        </w:rPr>
        <w:t>–</w:t>
      </w:r>
      <w:r w:rsidR="00AD0B42">
        <w:rPr>
          <w:rFonts w:ascii="Times New Roman" w:hAnsi="Times New Roman" w:cs="Times New Roman"/>
          <w:sz w:val="28"/>
          <w:szCs w:val="28"/>
          <w:lang w:val="kk-KZ"/>
        </w:rPr>
        <w:t xml:space="preserve"> </w:t>
      </w:r>
      <w:r w:rsidR="00AD0B42" w:rsidRPr="00AD0B42">
        <w:rPr>
          <w:rFonts w:ascii="Times New Roman" w:hAnsi="Times New Roman" w:cs="Times New Roman"/>
          <w:sz w:val="28"/>
          <w:szCs w:val="28"/>
          <w:lang w:val="kk-KZ"/>
        </w:rPr>
        <w:t xml:space="preserve">«Эстетикалық косметология» мамандығы бойынша арнайы пәндер </w:t>
      </w:r>
      <w:r w:rsidR="00725136" w:rsidRPr="00AD0B42">
        <w:rPr>
          <w:rFonts w:ascii="Times New Roman" w:hAnsi="Times New Roman" w:cs="Times New Roman"/>
          <w:sz w:val="28"/>
          <w:szCs w:val="28"/>
          <w:lang w:val="kk-KZ"/>
        </w:rPr>
        <w:t xml:space="preserve">оқытушысы </w:t>
      </w:r>
      <w:r w:rsidR="00BE5DE1" w:rsidRPr="00AD0B42">
        <w:rPr>
          <w:rFonts w:ascii="Times New Roman" w:hAnsi="Times New Roman" w:cs="Times New Roman"/>
          <w:sz w:val="28"/>
          <w:szCs w:val="28"/>
          <w:lang w:val="kk-KZ"/>
        </w:rPr>
        <w:t>1,0 мөлшерлеме – 1 бірлік.</w:t>
      </w:r>
    </w:p>
    <w:p w:rsidR="00F827F0" w:rsidRPr="00BE5DE1" w:rsidRDefault="00F827F0" w:rsidP="00F827F0">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Негізгі функционалдық міндеттері:</w:t>
      </w:r>
    </w:p>
    <w:p w:rsidR="00161811" w:rsidRPr="00BE5DE1" w:rsidRDefault="00D8159B" w:rsidP="00161811">
      <w:pPr>
        <w:spacing w:after="0"/>
        <w:jc w:val="both"/>
        <w:rPr>
          <w:rFonts w:ascii="Times New Roman" w:hAnsi="Times New Roman" w:cs="Times New Roman"/>
          <w:color w:val="000000"/>
          <w:sz w:val="28"/>
          <w:szCs w:val="28"/>
          <w:lang w:val="kk-KZ"/>
        </w:rPr>
      </w:pPr>
      <w:r w:rsidRPr="00BE5DE1">
        <w:rPr>
          <w:rFonts w:ascii="Times New Roman" w:hAnsi="Times New Roman" w:cs="Times New Roman"/>
          <w:color w:val="000000"/>
          <w:sz w:val="28"/>
          <w:szCs w:val="28"/>
          <w:lang w:val="kk-KZ"/>
        </w:rPr>
        <w:t xml:space="preserve">- </w:t>
      </w:r>
      <w:bookmarkStart w:id="0" w:name="z4387"/>
      <w:r w:rsidR="00161811" w:rsidRPr="00161811">
        <w:rPr>
          <w:rFonts w:ascii="Times New Roman" w:eastAsia="Times New Roman" w:hAnsi="Times New Roman" w:cs="Times New Roman"/>
          <w:sz w:val="28"/>
          <w:szCs w:val="28"/>
          <w:lang w:val="kk-KZ"/>
        </w:rPr>
        <w:t>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38452F" w:rsidRPr="00BE5DE1" w:rsidRDefault="0038452F" w:rsidP="00BE5DE1">
      <w:pPr>
        <w:tabs>
          <w:tab w:val="left" w:pos="284"/>
        </w:tabs>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1" w:name="z4388"/>
      <w:bookmarkEnd w:id="0"/>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тұлғаның жалпы мәдениетінің қалыптасуына ықпал етеді, білім алушылардың жеке қабілеттерін анықтайды және олардың дамуына жәрдемдеседі;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2" w:name="z4389"/>
      <w:bookmarkEnd w:id="1"/>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оқытудың неғұрлым тиімді нысандарын, әдістері мен құралдарын, жаңа педагогикалық технологияларды пайдаланады;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3" w:name="z4390"/>
      <w:bookmarkEnd w:id="2"/>
      <w:r w:rsidR="00161811" w:rsidRPr="00BE5DE1">
        <w:rPr>
          <w:rFonts w:ascii="Times New Roman" w:hAnsi="Times New Roman" w:cs="Times New Roman"/>
          <w:sz w:val="28"/>
          <w:szCs w:val="28"/>
          <w:lang w:val="kk-KZ"/>
        </w:rPr>
        <w:t>білім алушылардың сапалы білім, іскерлік пен дағды 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4" w:name="z4391"/>
      <w:bookmarkEnd w:id="3"/>
      <w:r w:rsid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оқу жоспары мен оқу үдерісінің кестесіне сәйкес білім беру бағдарламаларын әзірлеуге және орындауға қатысады;</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5" w:name="z4392"/>
      <w:bookmarkEnd w:id="4"/>
      <w:r w:rsidR="00161811" w:rsidRPr="00BE5DE1">
        <w:rPr>
          <w:rFonts w:ascii="Times New Roman" w:hAnsi="Times New Roman" w:cs="Times New Roman"/>
          <w:sz w:val="28"/>
          <w:szCs w:val="28"/>
          <w:lang w:val="kk-KZ"/>
        </w:rPr>
        <w:t>білім беру үдерісі кезеңінде білім алушылардың өмірі мен денсаулығының сақталуын қамтамасыз етеді;</w:t>
      </w:r>
    </w:p>
    <w:p w:rsidR="0038452F" w:rsidRPr="00BE5DE1" w:rsidRDefault="0038452F" w:rsidP="00034AC8">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 </w:t>
      </w:r>
      <w:bookmarkStart w:id="6" w:name="z4393"/>
      <w:bookmarkEnd w:id="5"/>
      <w:r w:rsidR="00161811" w:rsidRPr="00BE5DE1">
        <w:rPr>
          <w:rFonts w:ascii="Times New Roman" w:hAnsi="Times New Roman" w:cs="Times New Roman"/>
          <w:sz w:val="28"/>
          <w:szCs w:val="28"/>
          <w:lang w:val="kk-KZ"/>
        </w:rPr>
        <w:t>жабдықтарды пайдалану кезінде қауіпсіздік және еңбекті қорғау талаптарын орындайды;</w:t>
      </w:r>
    </w:p>
    <w:p w:rsidR="00BE5DE1" w:rsidRDefault="0038452F" w:rsidP="00A96546">
      <w:pPr>
        <w:spacing w:after="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w:t>
      </w:r>
      <w:bookmarkStart w:id="7" w:name="z4394"/>
      <w:bookmarkEnd w:id="6"/>
      <w:r w:rsidR="00017D1C" w:rsidRPr="00BE5DE1">
        <w:rPr>
          <w:rFonts w:ascii="Times New Roman" w:hAnsi="Times New Roman" w:cs="Times New Roman"/>
          <w:sz w:val="28"/>
          <w:szCs w:val="28"/>
          <w:lang w:val="kk-KZ"/>
        </w:rPr>
        <w:t xml:space="preserve"> </w:t>
      </w:r>
      <w:r w:rsidR="00161811" w:rsidRPr="00BE5DE1">
        <w:rPr>
          <w:rFonts w:ascii="Times New Roman" w:hAnsi="Times New Roman" w:cs="Times New Roman"/>
          <w:sz w:val="28"/>
          <w:szCs w:val="28"/>
          <w:lang w:val="kk-KZ"/>
        </w:rPr>
        <w:t>білім беру саласындағы уәкілетті орган бекіткен міндетті құжаттар тізбесін жүргізеді.</w:t>
      </w:r>
      <w:bookmarkEnd w:id="7"/>
    </w:p>
    <w:p w:rsidR="00E87ADB" w:rsidRPr="00BE5DE1" w:rsidRDefault="005B1E7A" w:rsidP="00A96546">
      <w:pPr>
        <w:spacing w:after="0"/>
        <w:jc w:val="both"/>
        <w:rPr>
          <w:rFonts w:ascii="Times New Roman" w:hAnsi="Times New Roman" w:cs="Times New Roman"/>
          <w:sz w:val="28"/>
          <w:szCs w:val="28"/>
          <w:lang w:val="kk-KZ"/>
        </w:rPr>
      </w:pPr>
      <w:r w:rsidRPr="00BE5DE1">
        <w:rPr>
          <w:rFonts w:ascii="Times New Roman" w:hAnsi="Times New Roman" w:cs="Times New Roman"/>
          <w:b/>
          <w:bCs/>
          <w:sz w:val="28"/>
          <w:szCs w:val="28"/>
          <w:lang w:val="kk-KZ"/>
        </w:rPr>
        <w:t>Еңбекақы төлеудің мөлшері мен шарттары</w:t>
      </w:r>
      <w:r w:rsidR="00034AC8" w:rsidRPr="00BE5DE1">
        <w:rPr>
          <w:rFonts w:ascii="Times New Roman" w:hAnsi="Times New Roman" w:cs="Times New Roman"/>
          <w:b/>
          <w:bCs/>
          <w:sz w:val="28"/>
          <w:szCs w:val="28"/>
          <w:lang w:val="kk-KZ"/>
        </w:rPr>
        <w:t xml:space="preserve"> -</w:t>
      </w:r>
      <w:r w:rsidRPr="00BE5DE1">
        <w:rPr>
          <w:rFonts w:ascii="Times New Roman" w:hAnsi="Times New Roman" w:cs="Times New Roman"/>
          <w:sz w:val="28"/>
          <w:szCs w:val="28"/>
          <w:lang w:val="kk-KZ"/>
        </w:rPr>
        <w:t xml:space="preserve"> </w:t>
      </w:r>
      <w:r w:rsidR="00E87ADB" w:rsidRPr="00BE5DE1">
        <w:rPr>
          <w:rFonts w:ascii="Times New Roman" w:hAnsi="Times New Roman" w:cs="Times New Roman"/>
          <w:sz w:val="28"/>
          <w:szCs w:val="28"/>
          <w:lang w:val="kk-KZ"/>
        </w:rPr>
        <w:t xml:space="preserve">мамандығы бойынша еңбек өтіліне байланысты ұсталымдарға дейін </w:t>
      </w:r>
      <w:r w:rsidR="00E87ADB" w:rsidRPr="00BE5DE1">
        <w:rPr>
          <w:rFonts w:ascii="Times New Roman" w:hAnsi="Times New Roman" w:cs="Times New Roman"/>
          <w:bCs/>
          <w:sz w:val="28"/>
          <w:szCs w:val="28"/>
          <w:lang w:val="kk-KZ"/>
        </w:rPr>
        <w:t>171 307 теңгеден бастап</w:t>
      </w:r>
      <w:r w:rsidR="00E87ADB" w:rsidRPr="00BE5DE1">
        <w:rPr>
          <w:rFonts w:ascii="Times New Roman" w:hAnsi="Times New Roman" w:cs="Times New Roman"/>
          <w:sz w:val="28"/>
          <w:szCs w:val="28"/>
          <w:lang w:val="kk-KZ"/>
        </w:rPr>
        <w:t xml:space="preserve">, қосымша үстемеақылар (болған жағдайда) – оқу кабинеті меңгерушілігі үшін, жазба жұмыстарын тексергені үшін, ерекше білім беру қажеттіліктері бар балалар </w:t>
      </w:r>
      <w:r w:rsidR="00E87ADB" w:rsidRPr="00BE5DE1">
        <w:rPr>
          <w:rFonts w:ascii="Times New Roman" w:hAnsi="Times New Roman" w:cs="Times New Roman"/>
          <w:sz w:val="28"/>
          <w:szCs w:val="28"/>
          <w:lang w:val="kk-KZ"/>
        </w:rPr>
        <w:lastRenderedPageBreak/>
        <w:t>тобында жұмыс істегені үшін, біліктілік санаты үшін, ерекше еңбек жағдайлары үшін лауазымдық айлықақының 10% мөлшерінде үстемеақы.</w:t>
      </w:r>
    </w:p>
    <w:p w:rsidR="005B1E7A" w:rsidRPr="00BE5DE1" w:rsidRDefault="005B1E7A" w:rsidP="00A96546">
      <w:pPr>
        <w:spacing w:after="0"/>
        <w:jc w:val="both"/>
        <w:rPr>
          <w:rFonts w:ascii="Times New Roman" w:hAnsi="Times New Roman" w:cs="Times New Roman"/>
          <w:color w:val="000000"/>
          <w:sz w:val="28"/>
          <w:szCs w:val="28"/>
          <w:lang w:val="kk-KZ"/>
        </w:rPr>
      </w:pPr>
      <w:bookmarkStart w:id="8" w:name="z4337"/>
      <w:r w:rsidRPr="00BE5DE1">
        <w:rPr>
          <w:rFonts w:ascii="Times New Roman" w:hAnsi="Times New Roman" w:cs="Times New Roman"/>
          <w:b/>
          <w:color w:val="000000"/>
          <w:sz w:val="28"/>
          <w:szCs w:val="28"/>
          <w:lang w:val="kk-KZ"/>
        </w:rPr>
        <w:t>Біліктілік талаптары</w:t>
      </w:r>
      <w:r w:rsidRPr="00BE5DE1">
        <w:rPr>
          <w:rFonts w:ascii="Times New Roman" w:hAnsi="Times New Roman" w:cs="Times New Roman"/>
          <w:color w:val="000000"/>
          <w:sz w:val="28"/>
          <w:szCs w:val="28"/>
          <w:lang w:val="kk-KZ"/>
        </w:rPr>
        <w:t xml:space="preserve"> – </w:t>
      </w:r>
      <w:r w:rsidR="00725136">
        <w:rPr>
          <w:rFonts w:ascii="Times New Roman" w:hAnsi="Times New Roman" w:cs="Times New Roman"/>
          <w:sz w:val="28"/>
          <w:szCs w:val="28"/>
          <w:lang w:val="kk-KZ"/>
        </w:rPr>
        <w:t>ж</w:t>
      </w:r>
      <w:r w:rsidR="00BE5DE1" w:rsidRPr="00BE5DE1">
        <w:rPr>
          <w:rFonts w:ascii="Times New Roman" w:hAnsi="Times New Roman" w:cs="Times New Roman"/>
          <w:sz w:val="28"/>
          <w:szCs w:val="28"/>
          <w:lang w:val="kk-KZ"/>
        </w:rPr>
        <w:t>ұмыс өтіліне талап қойылмайтын, тиісті бейіндер бойынша жоғары және (немесе) жоғары оқу орнынан кейінгі педагогикалық білім немесе кәсіптік білім.</w:t>
      </w:r>
    </w:p>
    <w:bookmarkEnd w:id="8"/>
    <w:p w:rsidR="005B1E7A" w:rsidRPr="00BE5DE1" w:rsidRDefault="005B1E7A" w:rsidP="00B414A6">
      <w:pPr>
        <w:spacing w:after="0"/>
        <w:jc w:val="both"/>
        <w:rPr>
          <w:rFonts w:ascii="Times New Roman" w:hAnsi="Times New Roman" w:cs="Times New Roman"/>
          <w:b/>
          <w:color w:val="000000"/>
          <w:sz w:val="28"/>
          <w:szCs w:val="28"/>
          <w:lang w:val="kk-KZ"/>
        </w:rPr>
      </w:pPr>
      <w:r w:rsidRPr="00BE5DE1">
        <w:rPr>
          <w:rFonts w:ascii="Times New Roman" w:hAnsi="Times New Roman" w:cs="Times New Roman"/>
          <w:b/>
          <w:color w:val="000000"/>
          <w:sz w:val="28"/>
          <w:szCs w:val="28"/>
          <w:lang w:val="kk-KZ"/>
        </w:rPr>
        <w:t xml:space="preserve">Құжаттарды қабылдау мерзімі – </w:t>
      </w:r>
      <w:r w:rsidR="00BE5DE1" w:rsidRPr="00BE5DE1">
        <w:rPr>
          <w:rFonts w:ascii="Times New Roman" w:hAnsi="Times New Roman" w:cs="Times New Roman"/>
          <w:color w:val="000000"/>
          <w:sz w:val="28"/>
          <w:szCs w:val="28"/>
          <w:lang w:val="kk-KZ"/>
        </w:rPr>
        <w:t>2026 жылғы 23</w:t>
      </w:r>
      <w:r w:rsidRPr="00BE5DE1">
        <w:rPr>
          <w:rFonts w:ascii="Times New Roman" w:hAnsi="Times New Roman" w:cs="Times New Roman"/>
          <w:color w:val="000000"/>
          <w:sz w:val="28"/>
          <w:szCs w:val="28"/>
          <w:lang w:val="kk-KZ"/>
        </w:rPr>
        <w:t xml:space="preserve"> қыркүйек</w:t>
      </w:r>
      <w:r w:rsidR="00BE5DE1" w:rsidRPr="00BE5DE1">
        <w:rPr>
          <w:rFonts w:ascii="Times New Roman" w:hAnsi="Times New Roman" w:cs="Times New Roman"/>
          <w:color w:val="000000"/>
          <w:sz w:val="28"/>
          <w:szCs w:val="28"/>
          <w:lang w:val="kk-KZ"/>
        </w:rPr>
        <w:t>тен бастап 02 қазанға дейін</w:t>
      </w:r>
      <w:r w:rsidRPr="00BE5DE1">
        <w:rPr>
          <w:rFonts w:ascii="Times New Roman" w:hAnsi="Times New Roman" w:cs="Times New Roman"/>
          <w:color w:val="000000"/>
          <w:sz w:val="28"/>
          <w:szCs w:val="28"/>
          <w:lang w:val="kk-KZ"/>
        </w:rPr>
        <w:t>.</w:t>
      </w:r>
    </w:p>
    <w:p w:rsidR="00EB7301" w:rsidRPr="00BE5DE1" w:rsidRDefault="00EB7301" w:rsidP="00EB7301">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Құжаттар тізбесі:</w:t>
      </w:r>
    </w:p>
    <w:p w:rsidR="00EB7301"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9" w:name="z173"/>
      <w:r w:rsidRPr="00BE5DE1">
        <w:rPr>
          <w:rFonts w:ascii="Times New Roman" w:hAnsi="Times New Roman" w:cs="Times New Roman"/>
          <w:sz w:val="28"/>
          <w:szCs w:val="28"/>
          <w:lang w:val="kk-KZ"/>
        </w:rPr>
        <w:t>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3 қосымшаға сәйкес нысан бойынша қоса берілетін құжаттар тізбесін көрсете отырып, конкурсқа қатысу туралы өтініш;</w:t>
      </w:r>
      <w:bookmarkStart w:id="10" w:name="z174"/>
      <w:bookmarkEnd w:id="9"/>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жеке басын куәландыратын құжат немесе цифрлық құжаттар сервисінен электрондық құжат (сәйкестендіру үшін);</w:t>
      </w:r>
    </w:p>
    <w:p w:rsidR="00EB7301" w:rsidRPr="00BE5DE1" w:rsidRDefault="00EB7301" w:rsidP="00EB7301">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1" w:name="z175"/>
      <w:bookmarkEnd w:id="10"/>
      <w:r w:rsidRPr="00BE5DE1">
        <w:rPr>
          <w:rFonts w:ascii="Times New Roman" w:hAnsi="Times New Roman" w:cs="Times New Roman"/>
          <w:sz w:val="28"/>
          <w:szCs w:val="28"/>
          <w:lang w:val="kk-KZ"/>
        </w:rPr>
        <w:t>кадрларды есепке алудың толтырылған жеке парағы (нақты тұрғылықты жерінің мекенжайы және байланыс телефондары көрсетілген – бар болған жағдайда);</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Типтік біліктілік сипаттамаларымен лауазымға қойылатын біліктілік талаптарына сәйкес білім </w:t>
      </w:r>
      <w:r w:rsidRPr="00BE5DE1">
        <w:rPr>
          <w:rStyle w:val="citation-65"/>
          <w:rFonts w:ascii="Times New Roman" w:hAnsi="Times New Roman" w:cs="Times New Roman"/>
          <w:sz w:val="28"/>
          <w:szCs w:val="28"/>
          <w:lang w:val="kk-KZ"/>
        </w:rPr>
        <w:t>туралы құжаттардың көшірмелері;</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2" w:name="z176"/>
      <w:bookmarkEnd w:id="11"/>
      <w:r w:rsidRPr="00BE5DE1">
        <w:rPr>
          <w:rStyle w:val="citation-64"/>
          <w:rFonts w:ascii="Times New Roman" w:hAnsi="Times New Roman" w:cs="Times New Roman"/>
          <w:sz w:val="28"/>
          <w:szCs w:val="28"/>
          <w:lang w:val="kk-KZ"/>
        </w:rPr>
        <w:t>еңбек қызметін растайтын құжаттың көшірмесі (бар болған жағдайда);</w:t>
      </w:r>
      <w:r w:rsidRPr="00BE5DE1">
        <w:rPr>
          <w:rFonts w:ascii="Times New Roman" w:hAnsi="Times New Roman" w:cs="Times New Roman"/>
          <w:sz w:val="28"/>
          <w:szCs w:val="28"/>
          <w:lang w:val="kk-KZ"/>
        </w:rPr>
        <w:t xml:space="preserve"> </w:t>
      </w:r>
    </w:p>
    <w:p w:rsidR="00DC4CFA" w:rsidRPr="00BE5DE1" w:rsidRDefault="00EB7301" w:rsidP="00DC4CFA">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bookmarkStart w:id="13" w:name="z177"/>
      <w:bookmarkEnd w:id="12"/>
      <w:r w:rsidRPr="00BE5DE1">
        <w:rPr>
          <w:rStyle w:val="citation-63"/>
          <w:rFonts w:ascii="Times New Roman" w:hAnsi="Times New Roman" w:cs="Times New Roman"/>
          <w:sz w:val="28"/>
          <w:szCs w:val="28"/>
          <w:lang w:val="kk-KZ"/>
        </w:rPr>
        <w:t xml:space="preserve">Қазақстан Республикасы Денсаулық сақтау министрінің міндетін атқарушының 2020 жылғы 30 қазандағы № ҚР ДСМ-175/2020 «Денсаулық </w:t>
      </w:r>
      <w:r w:rsidRPr="00BE5DE1">
        <w:rPr>
          <w:rFonts w:ascii="Times New Roman" w:hAnsi="Times New Roman" w:cs="Times New Roman"/>
          <w:sz w:val="28"/>
          <w:szCs w:val="28"/>
          <w:lang w:val="kk-KZ"/>
        </w:rPr>
        <w:t xml:space="preserve">сақтау саласындағы есепке алу құжаттамасының нысандарын бекіту туралы» бұйрығымен бекітілген (Нормативтік құқықтық актілерді мемлекеттік тіркеу тізілімінде № 21579 болып тіркелген) 075/у нысаны бойынша денсаулық жағдайы туралы анықтама; </w:t>
      </w:r>
    </w:p>
    <w:bookmarkEnd w:id="13"/>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психикалық, мінез-құлық бұзылыстары бар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наркологиялық науқастардың динамикалық байқауда тұрмауы туралы анықтама;</w:t>
      </w:r>
    </w:p>
    <w:p w:rsidR="00213C7D" w:rsidRPr="00BE5DE1" w:rsidRDefault="00213C7D" w:rsidP="00213C7D">
      <w:pPr>
        <w:pStyle w:val="a4"/>
        <w:numPr>
          <w:ilvl w:val="0"/>
          <w:numId w:val="4"/>
        </w:numPr>
        <w:tabs>
          <w:tab w:val="left" w:pos="142"/>
          <w:tab w:val="left" w:pos="284"/>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сертификаттаудан өту нәтижелері туралы сертификат немесе қолданыстағы біліктілік санатының болуы туралы куәлік (бар болған жағдайда);</w:t>
      </w:r>
    </w:p>
    <w:p w:rsidR="00213C7D" w:rsidRPr="00BE5DE1" w:rsidRDefault="00213C7D" w:rsidP="00402E66">
      <w:pPr>
        <w:pStyle w:val="a4"/>
        <w:numPr>
          <w:ilvl w:val="0"/>
          <w:numId w:val="4"/>
        </w:numPr>
        <w:tabs>
          <w:tab w:val="left" w:pos="142"/>
          <w:tab w:val="left" w:pos="284"/>
          <w:tab w:val="left" w:pos="426"/>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 xml:space="preserve">Қазақстан Республикасы Оқу-ағарту министрінің 2025 жылғы 31 наурыздағы № 57 және Қазақстан Республикасы Еңбек және халықты әлеуметтік қорғау министрінің 2025 жылғы 31 наурыздағы № 96 бірлескен </w:t>
      </w:r>
      <w:r w:rsidRPr="00BE5DE1">
        <w:rPr>
          <w:rFonts w:ascii="Times New Roman" w:hAnsi="Times New Roman" w:cs="Times New Roman"/>
          <w:sz w:val="28"/>
          <w:szCs w:val="28"/>
          <w:lang w:val="kk-KZ"/>
        </w:rPr>
        <w:lastRenderedPageBreak/>
        <w:t>бұйрығымен бекітілген Мемлекеттік білім беру ұйымдарының бірінші басшылары мен педагогтері лауазымдарына тағайындау, лауазымдарынан босату қағидаларына 17, 18 қосымшаларға сәйкес нысан бойынша педагогтің бос немесе уақытша бос лауазымына кандидаттың толтырылған Бағалау парағы;</w:t>
      </w:r>
    </w:p>
    <w:p w:rsidR="00213C7D" w:rsidRPr="00BE5DE1" w:rsidRDefault="00213C7D" w:rsidP="00402E66">
      <w:pPr>
        <w:pStyle w:val="a4"/>
        <w:numPr>
          <w:ilvl w:val="0"/>
          <w:numId w:val="4"/>
        </w:numPr>
        <w:tabs>
          <w:tab w:val="left" w:pos="142"/>
          <w:tab w:val="left" w:pos="426"/>
        </w:tabs>
        <w:spacing w:after="0"/>
        <w:ind w:left="0" w:firstLine="0"/>
        <w:jc w:val="both"/>
        <w:rPr>
          <w:rFonts w:ascii="Times New Roman" w:hAnsi="Times New Roman" w:cs="Times New Roman"/>
          <w:sz w:val="28"/>
          <w:szCs w:val="28"/>
          <w:lang w:val="kk-KZ"/>
        </w:rPr>
      </w:pPr>
      <w:r w:rsidRPr="00BE5DE1">
        <w:rPr>
          <w:rFonts w:ascii="Times New Roman" w:hAnsi="Times New Roman" w:cs="Times New Roman"/>
          <w:sz w:val="28"/>
          <w:szCs w:val="28"/>
          <w:lang w:val="kk-KZ"/>
        </w:rPr>
        <w:t>бұрынғы жұмыс орнынан (педагог лауазымы бойынша), оқу орнынан ұсыным хат.</w:t>
      </w:r>
    </w:p>
    <w:p w:rsidR="00010EB1" w:rsidRPr="00BE5DE1" w:rsidRDefault="00010EB1" w:rsidP="00B414A6">
      <w:pPr>
        <w:spacing w:after="0"/>
        <w:jc w:val="both"/>
        <w:rPr>
          <w:rFonts w:ascii="Times New Roman" w:hAnsi="Times New Roman" w:cs="Times New Roman"/>
          <w:color w:val="000000"/>
          <w:sz w:val="28"/>
          <w:szCs w:val="28"/>
          <w:lang w:val="kk-KZ"/>
        </w:rPr>
      </w:pPr>
    </w:p>
    <w:p w:rsidR="00213C7D" w:rsidRPr="00BE5DE1" w:rsidRDefault="00213C7D" w:rsidP="00213C7D">
      <w:pPr>
        <w:spacing w:after="0"/>
        <w:jc w:val="both"/>
        <w:rPr>
          <w:rFonts w:ascii="Times New Roman" w:hAnsi="Times New Roman" w:cs="Times New Roman"/>
          <w:b/>
          <w:sz w:val="28"/>
          <w:szCs w:val="28"/>
          <w:lang w:val="kk-KZ"/>
        </w:rPr>
      </w:pPr>
      <w:r w:rsidRPr="00BE5DE1">
        <w:rPr>
          <w:rFonts w:ascii="Times New Roman" w:hAnsi="Times New Roman" w:cs="Times New Roman"/>
          <w:b/>
          <w:sz w:val="28"/>
          <w:szCs w:val="28"/>
          <w:lang w:val="kk-KZ"/>
        </w:rPr>
        <w:t xml:space="preserve">Ескертпе: </w:t>
      </w:r>
    </w:p>
    <w:p w:rsidR="00213C7D" w:rsidRPr="00BE5DE1" w:rsidRDefault="00213C7D" w:rsidP="00213C7D">
      <w:pPr>
        <w:pStyle w:val="a4"/>
        <w:numPr>
          <w:ilvl w:val="0"/>
          <w:numId w:val="5"/>
        </w:numPr>
        <w:tabs>
          <w:tab w:val="left" w:pos="142"/>
          <w:tab w:val="left" w:pos="284"/>
        </w:tabs>
        <w:spacing w:after="0"/>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жоғарыда көрсетілген тізбеден бір құжаттың болмауы кандидатқа құжаттарды қайтару үшін негіз болып табылады;</w:t>
      </w:r>
    </w:p>
    <w:p w:rsidR="00BE5DE1" w:rsidRPr="00402E66" w:rsidRDefault="00213C7D" w:rsidP="00BE5DE1">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BE5DE1">
        <w:rPr>
          <w:rFonts w:ascii="Times New Roman" w:hAnsi="Times New Roman" w:cs="Times New Roman"/>
          <w:sz w:val="28"/>
          <w:szCs w:val="28"/>
          <w:lang w:val="kk-KZ"/>
        </w:rPr>
        <w:t>кандидат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санаттары туралы құжаттардың көшірмелерін) бар болған жағдайда ұсынады</w:t>
      </w:r>
      <w:r w:rsidR="00402E66">
        <w:rPr>
          <w:rFonts w:ascii="Times New Roman" w:hAnsi="Times New Roman" w:cs="Times New Roman"/>
          <w:sz w:val="28"/>
          <w:szCs w:val="28"/>
          <w:lang w:val="kk-KZ"/>
        </w:rPr>
        <w:t>;</w:t>
      </w:r>
    </w:p>
    <w:p w:rsidR="00D46420" w:rsidRPr="00402E66" w:rsidRDefault="00402E66" w:rsidP="00402E66">
      <w:pPr>
        <w:pStyle w:val="a4"/>
        <w:numPr>
          <w:ilvl w:val="0"/>
          <w:numId w:val="5"/>
        </w:numPr>
        <w:tabs>
          <w:tab w:val="left" w:pos="142"/>
          <w:tab w:val="left" w:pos="284"/>
        </w:tabs>
        <w:ind w:left="0" w:firstLine="0"/>
        <w:jc w:val="both"/>
        <w:rPr>
          <w:rFonts w:ascii="Times New Roman" w:hAnsi="Times New Roman" w:cs="Times New Roman"/>
          <w:b/>
          <w:sz w:val="28"/>
          <w:szCs w:val="28"/>
          <w:lang w:val="kk-KZ"/>
        </w:rPr>
      </w:pPr>
      <w:r w:rsidRPr="00DB5E53">
        <w:rPr>
          <w:rFonts w:ascii="Times New Roman" w:hAnsi="Times New Roman" w:cs="Times New Roman"/>
          <w:sz w:val="28"/>
          <w:szCs w:val="28"/>
          <w:lang w:val="kk-KZ"/>
        </w:rPr>
        <w:t xml:space="preserve">тиісті мамандық немесе бейне бойынша кемінде екі жыл өндірістік жұмыс өтілі бар, техникалық және кәсіптік, орта білімнен кейінгі білім беру ұйымына арнайы пәндер педагогтері және өндірістік оқыту </w:t>
      </w:r>
      <w:r>
        <w:rPr>
          <w:rFonts w:ascii="Times New Roman" w:hAnsi="Times New Roman" w:cs="Times New Roman"/>
          <w:sz w:val="28"/>
          <w:szCs w:val="28"/>
          <w:lang w:val="kk-KZ"/>
        </w:rPr>
        <w:t>шеберлері лауазымдарына педагоги</w:t>
      </w:r>
      <w:r w:rsidRPr="00DB5E53">
        <w:rPr>
          <w:rFonts w:ascii="Times New Roman" w:hAnsi="Times New Roman" w:cs="Times New Roman"/>
          <w:sz w:val="28"/>
          <w:szCs w:val="28"/>
          <w:lang w:val="kk-KZ"/>
        </w:rPr>
        <w:t>калық қызметке кіріскен педагогтер сертификаттаудан өтуден босатылады.</w:t>
      </w:r>
    </w:p>
    <w:p w:rsidR="00402E66" w:rsidRPr="00402E66" w:rsidRDefault="00402E66" w:rsidP="00402E66">
      <w:pPr>
        <w:pStyle w:val="a4"/>
        <w:tabs>
          <w:tab w:val="left" w:pos="142"/>
          <w:tab w:val="left" w:pos="284"/>
        </w:tabs>
        <w:ind w:left="0"/>
        <w:jc w:val="both"/>
        <w:rPr>
          <w:rFonts w:ascii="Times New Roman" w:hAnsi="Times New Roman" w:cs="Times New Roman"/>
          <w:b/>
          <w:sz w:val="28"/>
          <w:szCs w:val="28"/>
          <w:lang w:val="kk-KZ"/>
        </w:rPr>
      </w:pPr>
    </w:p>
    <w:p w:rsidR="00BE5DE1" w:rsidRPr="00D46420" w:rsidRDefault="00BE5DE1" w:rsidP="00BE5DE1">
      <w:pPr>
        <w:spacing w:after="0"/>
        <w:jc w:val="both"/>
        <w:rPr>
          <w:rFonts w:ascii="Times New Roman" w:hAnsi="Times New Roman" w:cs="Times New Roman"/>
          <w:b/>
          <w:i/>
          <w:sz w:val="32"/>
          <w:szCs w:val="32"/>
          <w:lang w:val="kk-KZ"/>
        </w:rPr>
      </w:pPr>
      <w:r w:rsidRPr="00D46420">
        <w:rPr>
          <w:rFonts w:ascii="Times New Roman" w:hAnsi="Times New Roman" w:cs="Times New Roman"/>
          <w:b/>
          <w:i/>
          <w:sz w:val="32"/>
          <w:szCs w:val="32"/>
          <w:lang w:val="kk-KZ"/>
        </w:rPr>
        <w:t>Педагогтерді лауазымдарға тағайындау жөніндегі конкурс «Педагогті жұмысқа қабылдау» модулінде (</w:t>
      </w:r>
      <w:hyperlink r:id="rId9" w:tgtFrame="_blank" w:history="1">
        <w:r w:rsidRPr="00D46420">
          <w:rPr>
            <w:rStyle w:val="a3"/>
            <w:rFonts w:ascii="Times New Roman" w:hAnsi="Times New Roman" w:cs="Times New Roman"/>
            <w:b/>
            <w:i/>
            <w:color w:val="auto"/>
            <w:sz w:val="32"/>
            <w:szCs w:val="32"/>
            <w:lang w:val="kk-KZ"/>
          </w:rPr>
          <w:t>https://hr-nobd.edu.kz/</w:t>
        </w:r>
      </w:hyperlink>
      <w:r w:rsidRPr="00D46420">
        <w:rPr>
          <w:rFonts w:ascii="Times New Roman" w:hAnsi="Times New Roman" w:cs="Times New Roman"/>
          <w:b/>
          <w:i/>
          <w:sz w:val="32"/>
          <w:szCs w:val="32"/>
          <w:lang w:val="kk-KZ"/>
        </w:rPr>
        <w:t>) электрондық форматта жүзеге асырылады.</w:t>
      </w:r>
    </w:p>
    <w:p w:rsidR="00BE5DE1" w:rsidRPr="00BE5DE1" w:rsidRDefault="00BE5DE1" w:rsidP="00BE5DE1">
      <w:pPr>
        <w:pStyle w:val="a4"/>
        <w:tabs>
          <w:tab w:val="left" w:pos="142"/>
          <w:tab w:val="left" w:pos="284"/>
        </w:tabs>
        <w:ind w:left="0"/>
        <w:jc w:val="both"/>
        <w:rPr>
          <w:rFonts w:ascii="Times New Roman" w:hAnsi="Times New Roman" w:cs="Times New Roman"/>
          <w:b/>
          <w:sz w:val="28"/>
          <w:szCs w:val="28"/>
          <w:lang w:val="kk-KZ"/>
        </w:rPr>
      </w:pPr>
    </w:p>
    <w:p w:rsidR="00213C7D" w:rsidRPr="00BE5DE1" w:rsidRDefault="00213C7D" w:rsidP="00DC4CFA">
      <w:pPr>
        <w:spacing w:after="0"/>
        <w:jc w:val="both"/>
        <w:rPr>
          <w:rFonts w:ascii="Times New Roman" w:hAnsi="Times New Roman" w:cs="Times New Roman"/>
          <w:color w:val="000000"/>
          <w:sz w:val="28"/>
          <w:szCs w:val="28"/>
          <w:lang w:val="kk-KZ"/>
        </w:rPr>
      </w:pPr>
    </w:p>
    <w:p w:rsidR="00E93152" w:rsidRPr="00BE5DE1" w:rsidRDefault="00E93152" w:rsidP="007E7DEF">
      <w:pPr>
        <w:pStyle w:val="a4"/>
        <w:spacing w:after="0"/>
        <w:jc w:val="both"/>
        <w:rPr>
          <w:rFonts w:ascii="Times New Roman" w:hAnsi="Times New Roman" w:cs="Times New Roman"/>
          <w:color w:val="000000"/>
          <w:sz w:val="28"/>
          <w:szCs w:val="28"/>
          <w:lang w:val="kk-KZ"/>
        </w:rPr>
      </w:pPr>
    </w:p>
    <w:p w:rsidR="00DB54F7" w:rsidRPr="00BE5DE1" w:rsidRDefault="00DB54F7" w:rsidP="006A6A65">
      <w:pPr>
        <w:spacing w:after="0"/>
        <w:jc w:val="both"/>
        <w:rPr>
          <w:rFonts w:ascii="Times New Roman" w:hAnsi="Times New Roman" w:cs="Times New Roman"/>
          <w:color w:val="000000"/>
          <w:sz w:val="28"/>
          <w:szCs w:val="28"/>
          <w:lang w:val="kk-KZ"/>
        </w:rPr>
      </w:pPr>
    </w:p>
    <w:sectPr w:rsidR="00DB54F7" w:rsidRPr="00BE5DE1" w:rsidSect="00470B10">
      <w:footerReference w:type="default" r:id="rId10"/>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703E" w:rsidRDefault="005F703E" w:rsidP="002456CD">
      <w:pPr>
        <w:spacing w:after="0" w:line="240" w:lineRule="auto"/>
      </w:pPr>
      <w:r>
        <w:separator/>
      </w:r>
    </w:p>
  </w:endnote>
  <w:endnote w:type="continuationSeparator" w:id="1">
    <w:p w:rsidR="005F703E" w:rsidRDefault="005F703E" w:rsidP="002456C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9363952"/>
      <w:docPartObj>
        <w:docPartGallery w:val="Page Numbers (Bottom of Page)"/>
        <w:docPartUnique/>
      </w:docPartObj>
    </w:sdtPr>
    <w:sdtContent>
      <w:p w:rsidR="002456CD" w:rsidRDefault="00112BBB">
        <w:pPr>
          <w:pStyle w:val="a7"/>
          <w:jc w:val="right"/>
        </w:pPr>
        <w:fldSimple w:instr=" PAGE   \* MERGEFORMAT ">
          <w:r w:rsidR="00402E66">
            <w:rPr>
              <w:noProof/>
            </w:rPr>
            <w:t>1</w:t>
          </w:r>
        </w:fldSimple>
      </w:p>
    </w:sdtContent>
  </w:sdt>
  <w:p w:rsidR="002456CD" w:rsidRDefault="002456CD">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703E" w:rsidRDefault="005F703E" w:rsidP="002456CD">
      <w:pPr>
        <w:spacing w:after="0" w:line="240" w:lineRule="auto"/>
      </w:pPr>
      <w:r>
        <w:separator/>
      </w:r>
    </w:p>
  </w:footnote>
  <w:footnote w:type="continuationSeparator" w:id="1">
    <w:p w:rsidR="005F703E" w:rsidRDefault="005F703E" w:rsidP="002456C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8044F"/>
    <w:multiLevelType w:val="hybridMultilevel"/>
    <w:tmpl w:val="B03ED494"/>
    <w:lvl w:ilvl="0" w:tplc="F138AEC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5467DAB"/>
    <w:multiLevelType w:val="hybridMultilevel"/>
    <w:tmpl w:val="7EE21152"/>
    <w:lvl w:ilvl="0" w:tplc="F208AC08">
      <w:start w:val="1"/>
      <w:numFmt w:val="decimal"/>
      <w:suff w:val="space"/>
      <w:lvlText w:val="%1)"/>
      <w:lvlJc w:val="left"/>
      <w:pPr>
        <w:ind w:left="108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959220D"/>
    <w:multiLevelType w:val="hybridMultilevel"/>
    <w:tmpl w:val="F67A6D0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61F00C8C"/>
    <w:multiLevelType w:val="hybridMultilevel"/>
    <w:tmpl w:val="2610A6BC"/>
    <w:lvl w:ilvl="0" w:tplc="79E48C62">
      <w:start w:val="1"/>
      <w:numFmt w:val="decimal"/>
      <w:suff w:val="space"/>
      <w:lvlText w:val="%1)"/>
      <w:lvlJc w:val="left"/>
      <w:pPr>
        <w:ind w:left="720" w:hanging="360"/>
      </w:pPr>
      <w:rPr>
        <w:rFonts w:ascii="Times New Roman" w:hAnsi="Times New Roman" w:cs="Times New Roman" w:hint="default"/>
        <w:color w:val="000000"/>
        <w:sz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71C60756"/>
    <w:multiLevelType w:val="hybridMultilevel"/>
    <w:tmpl w:val="1BC84AE8"/>
    <w:lvl w:ilvl="0" w:tplc="33A6E5F8">
      <w:start w:val="1"/>
      <w:numFmt w:val="decimal"/>
      <w:suff w:val="space"/>
      <w:lvlText w:val="%1."/>
      <w:lvlJc w:val="left"/>
      <w:pPr>
        <w:ind w:left="1080" w:hanging="360"/>
      </w:pPr>
      <w:rPr>
        <w:rFonts w:ascii="Times New Roman" w:hAnsi="Times New Roman" w:cs="Times New Roman" w:hint="default"/>
      </w:r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num w:numId="1">
    <w:abstractNumId w:val="3"/>
  </w:num>
  <w:num w:numId="2">
    <w:abstractNumId w:val="4"/>
  </w:num>
  <w:num w:numId="3">
    <w:abstractNumId w:val="1"/>
  </w:num>
  <w:num w:numId="4">
    <w:abstractNumId w:val="2"/>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useFELayout/>
  </w:compat>
  <w:rsids>
    <w:rsidRoot w:val="00DC6DED"/>
    <w:rsid w:val="00010EB1"/>
    <w:rsid w:val="00012168"/>
    <w:rsid w:val="00017BCE"/>
    <w:rsid w:val="00017D1C"/>
    <w:rsid w:val="00034AC8"/>
    <w:rsid w:val="0004435C"/>
    <w:rsid w:val="00056F0D"/>
    <w:rsid w:val="0005731E"/>
    <w:rsid w:val="00096CCB"/>
    <w:rsid w:val="000A5BF4"/>
    <w:rsid w:val="000B07C1"/>
    <w:rsid w:val="000B4E7A"/>
    <w:rsid w:val="000C1954"/>
    <w:rsid w:val="00112BBB"/>
    <w:rsid w:val="00136B97"/>
    <w:rsid w:val="00161811"/>
    <w:rsid w:val="0016194E"/>
    <w:rsid w:val="001648C3"/>
    <w:rsid w:val="0016636F"/>
    <w:rsid w:val="00170B34"/>
    <w:rsid w:val="001777E2"/>
    <w:rsid w:val="001A0C7A"/>
    <w:rsid w:val="001B3BD1"/>
    <w:rsid w:val="001B6DFB"/>
    <w:rsid w:val="001E51E1"/>
    <w:rsid w:val="002035AA"/>
    <w:rsid w:val="00204875"/>
    <w:rsid w:val="00213C7D"/>
    <w:rsid w:val="002456CD"/>
    <w:rsid w:val="00246679"/>
    <w:rsid w:val="002636EC"/>
    <w:rsid w:val="0027173F"/>
    <w:rsid w:val="002819CF"/>
    <w:rsid w:val="002F6BD1"/>
    <w:rsid w:val="0033701F"/>
    <w:rsid w:val="0038452F"/>
    <w:rsid w:val="003905C0"/>
    <w:rsid w:val="003946A8"/>
    <w:rsid w:val="003B2013"/>
    <w:rsid w:val="003B3A21"/>
    <w:rsid w:val="003E7A8C"/>
    <w:rsid w:val="003F49B0"/>
    <w:rsid w:val="003F5241"/>
    <w:rsid w:val="00400ACB"/>
    <w:rsid w:val="0040227F"/>
    <w:rsid w:val="00402E66"/>
    <w:rsid w:val="00407B1F"/>
    <w:rsid w:val="00411CB3"/>
    <w:rsid w:val="0043648D"/>
    <w:rsid w:val="00441F12"/>
    <w:rsid w:val="00470B10"/>
    <w:rsid w:val="00477F2E"/>
    <w:rsid w:val="00494FBA"/>
    <w:rsid w:val="005031F0"/>
    <w:rsid w:val="00531C53"/>
    <w:rsid w:val="00534A39"/>
    <w:rsid w:val="00561CDF"/>
    <w:rsid w:val="00570A88"/>
    <w:rsid w:val="0058357D"/>
    <w:rsid w:val="00586C59"/>
    <w:rsid w:val="005B1E7A"/>
    <w:rsid w:val="005B2959"/>
    <w:rsid w:val="005B3510"/>
    <w:rsid w:val="005B5BCE"/>
    <w:rsid w:val="005D04F2"/>
    <w:rsid w:val="005F703E"/>
    <w:rsid w:val="00620187"/>
    <w:rsid w:val="00627988"/>
    <w:rsid w:val="00636306"/>
    <w:rsid w:val="0064094E"/>
    <w:rsid w:val="006561FB"/>
    <w:rsid w:val="00661F97"/>
    <w:rsid w:val="00663605"/>
    <w:rsid w:val="00680010"/>
    <w:rsid w:val="00686612"/>
    <w:rsid w:val="006A6A65"/>
    <w:rsid w:val="006C6FC9"/>
    <w:rsid w:val="006D2BB9"/>
    <w:rsid w:val="006D548A"/>
    <w:rsid w:val="00725136"/>
    <w:rsid w:val="00762265"/>
    <w:rsid w:val="007A033B"/>
    <w:rsid w:val="007B0915"/>
    <w:rsid w:val="007C18A7"/>
    <w:rsid w:val="007D09D2"/>
    <w:rsid w:val="007E7DEF"/>
    <w:rsid w:val="007F0841"/>
    <w:rsid w:val="007F4734"/>
    <w:rsid w:val="00805D05"/>
    <w:rsid w:val="00842C22"/>
    <w:rsid w:val="0085375F"/>
    <w:rsid w:val="00891245"/>
    <w:rsid w:val="00892195"/>
    <w:rsid w:val="008A1180"/>
    <w:rsid w:val="008D6CF5"/>
    <w:rsid w:val="00917C3B"/>
    <w:rsid w:val="009241EB"/>
    <w:rsid w:val="00924A29"/>
    <w:rsid w:val="009325B9"/>
    <w:rsid w:val="00986E9A"/>
    <w:rsid w:val="00994556"/>
    <w:rsid w:val="009C0EA1"/>
    <w:rsid w:val="009D1F5C"/>
    <w:rsid w:val="009F6251"/>
    <w:rsid w:val="00A057A7"/>
    <w:rsid w:val="00A06887"/>
    <w:rsid w:val="00A1393B"/>
    <w:rsid w:val="00A815C2"/>
    <w:rsid w:val="00A86A6E"/>
    <w:rsid w:val="00A96546"/>
    <w:rsid w:val="00AA4CF3"/>
    <w:rsid w:val="00AD0B42"/>
    <w:rsid w:val="00AE340E"/>
    <w:rsid w:val="00AE6B3D"/>
    <w:rsid w:val="00AF6918"/>
    <w:rsid w:val="00B362D6"/>
    <w:rsid w:val="00B414A6"/>
    <w:rsid w:val="00B41ECA"/>
    <w:rsid w:val="00B43F77"/>
    <w:rsid w:val="00B50E49"/>
    <w:rsid w:val="00B74728"/>
    <w:rsid w:val="00B82E73"/>
    <w:rsid w:val="00B972B0"/>
    <w:rsid w:val="00BA0DC4"/>
    <w:rsid w:val="00BA6156"/>
    <w:rsid w:val="00BB654E"/>
    <w:rsid w:val="00BE1AD6"/>
    <w:rsid w:val="00BE5DE1"/>
    <w:rsid w:val="00C10FBF"/>
    <w:rsid w:val="00C149F1"/>
    <w:rsid w:val="00C35AA7"/>
    <w:rsid w:val="00C3639E"/>
    <w:rsid w:val="00C52051"/>
    <w:rsid w:val="00C57A87"/>
    <w:rsid w:val="00C618B9"/>
    <w:rsid w:val="00C81470"/>
    <w:rsid w:val="00CB3350"/>
    <w:rsid w:val="00CD0627"/>
    <w:rsid w:val="00CD1F8F"/>
    <w:rsid w:val="00CD45D6"/>
    <w:rsid w:val="00D052BC"/>
    <w:rsid w:val="00D10EDA"/>
    <w:rsid w:val="00D46420"/>
    <w:rsid w:val="00D46D7D"/>
    <w:rsid w:val="00D67276"/>
    <w:rsid w:val="00D8159B"/>
    <w:rsid w:val="00D94356"/>
    <w:rsid w:val="00DB54F7"/>
    <w:rsid w:val="00DB771E"/>
    <w:rsid w:val="00DC4CFA"/>
    <w:rsid w:val="00DC6DED"/>
    <w:rsid w:val="00E037C2"/>
    <w:rsid w:val="00E0761C"/>
    <w:rsid w:val="00E15188"/>
    <w:rsid w:val="00E23B4D"/>
    <w:rsid w:val="00E471A4"/>
    <w:rsid w:val="00E513E9"/>
    <w:rsid w:val="00E617C0"/>
    <w:rsid w:val="00E64FAF"/>
    <w:rsid w:val="00E8115E"/>
    <w:rsid w:val="00E87ADB"/>
    <w:rsid w:val="00E91647"/>
    <w:rsid w:val="00E93152"/>
    <w:rsid w:val="00EA5BEB"/>
    <w:rsid w:val="00EB7301"/>
    <w:rsid w:val="00EC54DB"/>
    <w:rsid w:val="00EE53C9"/>
    <w:rsid w:val="00EF3681"/>
    <w:rsid w:val="00F11765"/>
    <w:rsid w:val="00F23026"/>
    <w:rsid w:val="00F80F4D"/>
    <w:rsid w:val="00F827F0"/>
    <w:rsid w:val="00F8506E"/>
    <w:rsid w:val="00F91CB5"/>
    <w:rsid w:val="00FA3D02"/>
    <w:rsid w:val="00FB19A5"/>
    <w:rsid w:val="00FF739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0B1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6DED"/>
    <w:rPr>
      <w:color w:val="0000FF" w:themeColor="hyperlink"/>
      <w:u w:val="single"/>
    </w:rPr>
  </w:style>
  <w:style w:type="paragraph" w:styleId="a4">
    <w:name w:val="List Paragraph"/>
    <w:basedOn w:val="a"/>
    <w:uiPriority w:val="99"/>
    <w:qFormat/>
    <w:rsid w:val="00DB54F7"/>
    <w:pPr>
      <w:ind w:left="720"/>
      <w:contextualSpacing/>
    </w:pPr>
  </w:style>
  <w:style w:type="paragraph" w:styleId="a5">
    <w:name w:val="header"/>
    <w:basedOn w:val="a"/>
    <w:link w:val="a6"/>
    <w:uiPriority w:val="99"/>
    <w:semiHidden/>
    <w:unhideWhenUsed/>
    <w:rsid w:val="002456C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2456CD"/>
  </w:style>
  <w:style w:type="paragraph" w:styleId="a7">
    <w:name w:val="footer"/>
    <w:basedOn w:val="a"/>
    <w:link w:val="a8"/>
    <w:uiPriority w:val="99"/>
    <w:unhideWhenUsed/>
    <w:rsid w:val="002456C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2456CD"/>
  </w:style>
  <w:style w:type="character" w:customStyle="1" w:styleId="citation-65">
    <w:name w:val="citation-65"/>
    <w:basedOn w:val="a0"/>
    <w:rsid w:val="00EB7301"/>
  </w:style>
  <w:style w:type="character" w:customStyle="1" w:styleId="citation-64">
    <w:name w:val="citation-64"/>
    <w:basedOn w:val="a0"/>
    <w:rsid w:val="00EB7301"/>
  </w:style>
  <w:style w:type="character" w:customStyle="1" w:styleId="citation-63">
    <w:name w:val="citation-63"/>
    <w:basedOn w:val="a0"/>
    <w:rsid w:val="00EB7301"/>
  </w:style>
  <w:style w:type="paragraph" w:styleId="a9">
    <w:name w:val="Normal (Web)"/>
    <w:basedOn w:val="a"/>
    <w:uiPriority w:val="99"/>
    <w:semiHidden/>
    <w:unhideWhenUsed/>
    <w:rsid w:val="0016181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1108527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ksfo17info@yandex.kz" TargetMode="External"/><Relationship Id="rId3" Type="http://schemas.openxmlformats.org/officeDocument/2006/relationships/settings" Target="settings.xml"/><Relationship Id="rId7" Type="http://schemas.openxmlformats.org/officeDocument/2006/relationships/hyperlink" Target="mailto:plso17@mail.r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hr-nobd.edu.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251</TotalTime>
  <Pages>1</Pages>
  <Words>801</Words>
  <Characters>4571</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Кристина</dc:creator>
  <cp:keywords/>
  <dc:description/>
  <cp:lastModifiedBy>Кристина</cp:lastModifiedBy>
  <cp:revision>205</cp:revision>
  <cp:lastPrinted>2026-09-23T06:19:00Z</cp:lastPrinted>
  <dcterms:created xsi:type="dcterms:W3CDTF">2022-08-16T09:13:00Z</dcterms:created>
  <dcterms:modified xsi:type="dcterms:W3CDTF">2026-09-23T06:19:00Z</dcterms:modified>
</cp:coreProperties>
</file>